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FE6" w:rsidRDefault="00442887" w:rsidP="00477FE6">
      <w:pPr>
        <w:widowControl w:val="0"/>
        <w:autoSpaceDE w:val="0"/>
        <w:autoSpaceDN w:val="0"/>
        <w:adjustRightInd w:val="0"/>
        <w:jc w:val="center"/>
        <w:outlineLvl w:val="2"/>
      </w:pPr>
      <w:r>
        <w:rPr>
          <w:sz w:val="28"/>
          <w:szCs w:val="28"/>
        </w:rPr>
        <w:t>3</w:t>
      </w:r>
      <w:r w:rsidR="00477FE6" w:rsidRPr="00BB648E">
        <w:rPr>
          <w:sz w:val="28"/>
          <w:szCs w:val="28"/>
        </w:rPr>
        <w:t xml:space="preserve">. </w:t>
      </w:r>
      <w:r w:rsidR="00477FE6">
        <w:rPr>
          <w:sz w:val="28"/>
          <w:szCs w:val="28"/>
        </w:rPr>
        <w:t>Перечень мероприятий подпрограммы</w:t>
      </w:r>
    </w:p>
    <w:p w:rsidR="00477FE6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«Иные мероприятия муниципальной программы»</w:t>
      </w:r>
    </w:p>
    <w:p w:rsidR="00477FE6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E349FC" w:rsidRDefault="00E349FC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E349FC">
        <w:rPr>
          <w:sz w:val="22"/>
          <w:szCs w:val="22"/>
        </w:rPr>
        <w:t>Таблица № 2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276"/>
        <w:gridCol w:w="1276"/>
        <w:gridCol w:w="1417"/>
        <w:gridCol w:w="1418"/>
        <w:gridCol w:w="1275"/>
        <w:gridCol w:w="1276"/>
        <w:gridCol w:w="1276"/>
        <w:gridCol w:w="1559"/>
        <w:gridCol w:w="1985"/>
      </w:tblGrid>
      <w:tr w:rsidR="00B30C94" w:rsidRPr="004704F8" w:rsidTr="00EE0C95">
        <w:trPr>
          <w:trHeight w:val="434"/>
        </w:trPr>
        <w:tc>
          <w:tcPr>
            <w:tcW w:w="851" w:type="dxa"/>
            <w:vMerge w:val="restart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30C94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Объем финансирования, всего (</w:t>
            </w:r>
            <w:proofErr w:type="spellStart"/>
            <w:r w:rsidRPr="005C2807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  <w:r w:rsidRPr="005C280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6662" w:type="dxa"/>
            <w:gridSpan w:val="5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807">
              <w:rPr>
                <w:rFonts w:ascii="Times New Roman" w:hAnsi="Times New Roman"/>
                <w:sz w:val="28"/>
                <w:szCs w:val="28"/>
              </w:rPr>
              <w:t>Участник муниципальной программы</w:t>
            </w:r>
          </w:p>
        </w:tc>
      </w:tr>
      <w:tr w:rsidR="00B30C94" w:rsidRPr="004704F8" w:rsidTr="00EE0C95">
        <w:tc>
          <w:tcPr>
            <w:tcW w:w="851" w:type="dxa"/>
            <w:vMerge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275" w:type="dxa"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276" w:type="dxa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276" w:type="dxa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vMerge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0C94" w:rsidRPr="005C2807" w:rsidRDefault="00B30C94" w:rsidP="00EE0C95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C94" w:rsidRPr="00B30C94" w:rsidRDefault="00B30C94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563"/>
        <w:gridCol w:w="1278"/>
        <w:gridCol w:w="1276"/>
        <w:gridCol w:w="1410"/>
        <w:gridCol w:w="7"/>
        <w:gridCol w:w="1418"/>
        <w:gridCol w:w="1275"/>
        <w:gridCol w:w="1276"/>
        <w:gridCol w:w="1276"/>
        <w:gridCol w:w="1559"/>
        <w:gridCol w:w="1987"/>
      </w:tblGrid>
      <w:tr w:rsidR="008713B7" w:rsidRPr="004704F8" w:rsidTr="00AA20C1">
        <w:trPr>
          <w:tblHeader/>
        </w:trPr>
        <w:tc>
          <w:tcPr>
            <w:tcW w:w="843" w:type="dxa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1</w:t>
            </w:r>
          </w:p>
        </w:tc>
        <w:tc>
          <w:tcPr>
            <w:tcW w:w="1563" w:type="dxa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C2807">
              <w:rPr>
                <w:rFonts w:ascii="Times New Roman" w:hAnsi="Times New Roman"/>
                <w:sz w:val="20"/>
                <w:szCs w:val="28"/>
              </w:rPr>
              <w:t>7</w:t>
            </w:r>
          </w:p>
        </w:tc>
        <w:tc>
          <w:tcPr>
            <w:tcW w:w="1276" w:type="dxa"/>
          </w:tcPr>
          <w:p w:rsidR="001B6003" w:rsidRPr="005C2807" w:rsidRDefault="00341228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8</w:t>
            </w:r>
          </w:p>
        </w:tc>
        <w:tc>
          <w:tcPr>
            <w:tcW w:w="1276" w:type="dxa"/>
          </w:tcPr>
          <w:p w:rsidR="001B6003" w:rsidRPr="005C2807" w:rsidRDefault="00341228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1B6003" w:rsidRPr="005C2807" w:rsidRDefault="00341228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10</w:t>
            </w:r>
          </w:p>
        </w:tc>
        <w:tc>
          <w:tcPr>
            <w:tcW w:w="1987" w:type="dxa"/>
            <w:shd w:val="clear" w:color="auto" w:fill="auto"/>
          </w:tcPr>
          <w:p w:rsidR="001B6003" w:rsidRPr="005C2807" w:rsidRDefault="00341228" w:rsidP="00A56066">
            <w:pPr>
              <w:pStyle w:val="a4"/>
              <w:tabs>
                <w:tab w:val="left" w:pos="188"/>
                <w:tab w:val="center" w:pos="2444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11</w:t>
            </w:r>
          </w:p>
        </w:tc>
      </w:tr>
      <w:tr w:rsidR="001B6003" w:rsidRPr="004704F8" w:rsidTr="00AA20C1">
        <w:tc>
          <w:tcPr>
            <w:tcW w:w="843" w:type="dxa"/>
            <w:shd w:val="clear" w:color="auto" w:fill="auto"/>
          </w:tcPr>
          <w:p w:rsidR="001B6003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3" w:type="dxa"/>
            <w:shd w:val="clear" w:color="auto" w:fill="auto"/>
          </w:tcPr>
          <w:p w:rsidR="001B6003" w:rsidRDefault="001B600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12762" w:type="dxa"/>
            <w:gridSpan w:val="10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B6003" w:rsidRPr="004704F8" w:rsidTr="00AA20C1">
        <w:tc>
          <w:tcPr>
            <w:tcW w:w="843" w:type="dxa"/>
            <w:shd w:val="clear" w:color="auto" w:fill="auto"/>
          </w:tcPr>
          <w:p w:rsidR="001B6003" w:rsidRDefault="001B60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563" w:type="dxa"/>
            <w:shd w:val="clear" w:color="auto" w:fill="auto"/>
          </w:tcPr>
          <w:p w:rsidR="001B6003" w:rsidRDefault="001B600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</w:tc>
        <w:tc>
          <w:tcPr>
            <w:tcW w:w="12762" w:type="dxa"/>
            <w:gridSpan w:val="10"/>
            <w:shd w:val="clear" w:color="auto" w:fill="auto"/>
          </w:tcPr>
          <w:p w:rsidR="001B6003" w:rsidRPr="005C2807" w:rsidRDefault="001B6003" w:rsidP="00A56066">
            <w:pPr>
              <w:pStyle w:val="a4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осуществление комплекса мероприятий, направленных на обеспечение функционирования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931057" w:rsidRPr="004704F8" w:rsidTr="00AA20C1">
        <w:trPr>
          <w:trHeight w:val="550"/>
        </w:trPr>
        <w:tc>
          <w:tcPr>
            <w:tcW w:w="843" w:type="dxa"/>
            <w:vMerge w:val="restart"/>
            <w:shd w:val="clear" w:color="auto" w:fill="auto"/>
          </w:tcPr>
          <w:p w:rsidR="00931057" w:rsidRDefault="00931057" w:rsidP="00A56066">
            <w:pPr>
              <w:pStyle w:val="a4"/>
              <w:tabs>
                <w:tab w:val="left" w:pos="9639"/>
              </w:tabs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  <w:p w:rsidR="00931057" w:rsidRDefault="0093105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 w:val="restart"/>
            <w:shd w:val="clear" w:color="auto" w:fill="auto"/>
          </w:tcPr>
          <w:p w:rsidR="00931057" w:rsidRDefault="00931057" w:rsidP="00A56066">
            <w:pPr>
              <w:pStyle w:val="a4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Оплата труда по срочным трудовым договорам</w:t>
            </w:r>
          </w:p>
          <w:p w:rsidR="00931057" w:rsidRDefault="00931057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931057" w:rsidRDefault="0093105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931057" w:rsidRPr="00267B03" w:rsidRDefault="00267B03" w:rsidP="00CB3094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 w:val="28"/>
                <w:szCs w:val="28"/>
                <w:lang w:eastAsia="en-US"/>
              </w:rPr>
              <w:t>7552,6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31057" w:rsidRPr="007D3338" w:rsidRDefault="00931057" w:rsidP="00CB309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D3338">
              <w:rPr>
                <w:rFonts w:eastAsia="Calibri"/>
                <w:sz w:val="28"/>
                <w:szCs w:val="28"/>
                <w:lang w:eastAsia="en-US"/>
              </w:rPr>
              <w:t>1817,6</w:t>
            </w:r>
          </w:p>
        </w:tc>
        <w:tc>
          <w:tcPr>
            <w:tcW w:w="1418" w:type="dxa"/>
            <w:shd w:val="clear" w:color="auto" w:fill="auto"/>
          </w:tcPr>
          <w:p w:rsidR="00931057" w:rsidRPr="007D3338" w:rsidRDefault="00931057" w:rsidP="00CB309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D3338">
              <w:rPr>
                <w:rFonts w:eastAsia="Calibri"/>
                <w:sz w:val="28"/>
                <w:szCs w:val="28"/>
                <w:lang w:eastAsia="en-US"/>
              </w:rPr>
              <w:t>2192,1</w:t>
            </w:r>
          </w:p>
        </w:tc>
        <w:tc>
          <w:tcPr>
            <w:tcW w:w="1275" w:type="dxa"/>
            <w:shd w:val="clear" w:color="auto" w:fill="auto"/>
          </w:tcPr>
          <w:p w:rsidR="00931057" w:rsidRPr="007D3338" w:rsidRDefault="00931057" w:rsidP="007E7F11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D3338">
              <w:rPr>
                <w:rFonts w:eastAsia="Calibri"/>
                <w:sz w:val="28"/>
                <w:szCs w:val="28"/>
                <w:lang w:val="en-US" w:eastAsia="en-US"/>
              </w:rPr>
              <w:t>1129</w:t>
            </w:r>
            <w:r w:rsidR="007E7F1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7D3338">
              <w:rPr>
                <w:rFonts w:eastAsia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76" w:type="dxa"/>
          </w:tcPr>
          <w:p w:rsidR="00931057" w:rsidRPr="00267B03" w:rsidRDefault="00267B03" w:rsidP="00CB3094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 w:val="28"/>
                <w:szCs w:val="28"/>
                <w:lang w:eastAsia="en-US"/>
              </w:rPr>
              <w:t>2413,2</w:t>
            </w:r>
          </w:p>
        </w:tc>
        <w:tc>
          <w:tcPr>
            <w:tcW w:w="1276" w:type="dxa"/>
          </w:tcPr>
          <w:p w:rsidR="00931057" w:rsidRPr="007D3338" w:rsidRDefault="00931057" w:rsidP="00CB3094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D3338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31057" w:rsidRPr="005C2807" w:rsidRDefault="0093105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обязательств по срочным трудовым договорам временных сотрудников администрации 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931057" w:rsidRDefault="00931057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- главный распорядитель; </w:t>
            </w:r>
          </w:p>
          <w:p w:rsidR="00931057" w:rsidRPr="005C2807" w:rsidRDefault="00931057" w:rsidP="00A56066">
            <w:pPr>
              <w:tabs>
                <w:tab w:val="left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 - ис</w:t>
            </w:r>
            <w:r>
              <w:rPr>
                <w:sz w:val="28"/>
                <w:szCs w:val="28"/>
              </w:rPr>
              <w:lastRenderedPageBreak/>
              <w:t>полнитель</w:t>
            </w:r>
          </w:p>
        </w:tc>
      </w:tr>
      <w:tr w:rsidR="00872963" w:rsidRPr="004704F8" w:rsidTr="00AA20C1">
        <w:trPr>
          <w:trHeight w:val="654"/>
        </w:trPr>
        <w:tc>
          <w:tcPr>
            <w:tcW w:w="843" w:type="dxa"/>
            <w:vMerge/>
            <w:shd w:val="clear" w:color="auto" w:fill="auto"/>
          </w:tcPr>
          <w:p w:rsidR="00872963" w:rsidRPr="007D6473" w:rsidRDefault="00872963" w:rsidP="00A56066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872963" w:rsidRPr="007D6473" w:rsidRDefault="00872963" w:rsidP="00A56066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</w:p>
        </w:tc>
        <w:tc>
          <w:tcPr>
            <w:tcW w:w="1278" w:type="dxa"/>
            <w:shd w:val="clear" w:color="auto" w:fill="auto"/>
          </w:tcPr>
          <w:p w:rsidR="00872963" w:rsidRPr="007D6473" w:rsidRDefault="00872963" w:rsidP="00A56066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МБ</w:t>
            </w:r>
          </w:p>
        </w:tc>
        <w:tc>
          <w:tcPr>
            <w:tcW w:w="1276" w:type="dxa"/>
            <w:shd w:val="clear" w:color="auto" w:fill="auto"/>
          </w:tcPr>
          <w:p w:rsidR="00872963" w:rsidRPr="00267B03" w:rsidRDefault="00267B03" w:rsidP="00A56066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 w:val="28"/>
                <w:szCs w:val="28"/>
                <w:lang w:eastAsia="en-US"/>
              </w:rPr>
              <w:t>7552,6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Pr="007D3338" w:rsidRDefault="003473B6" w:rsidP="00A56066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D3338">
              <w:rPr>
                <w:rFonts w:eastAsia="Calibri"/>
                <w:sz w:val="28"/>
                <w:szCs w:val="28"/>
                <w:lang w:eastAsia="en-US"/>
              </w:rPr>
              <w:t>1817,6</w:t>
            </w:r>
          </w:p>
        </w:tc>
        <w:tc>
          <w:tcPr>
            <w:tcW w:w="1418" w:type="dxa"/>
            <w:shd w:val="clear" w:color="auto" w:fill="auto"/>
          </w:tcPr>
          <w:p w:rsidR="00872963" w:rsidRPr="007D3338" w:rsidRDefault="004A154F" w:rsidP="00055B60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D3338">
              <w:rPr>
                <w:rFonts w:eastAsia="Calibri"/>
                <w:sz w:val="28"/>
                <w:szCs w:val="28"/>
                <w:lang w:eastAsia="en-US"/>
              </w:rPr>
              <w:t>2192,1</w:t>
            </w:r>
          </w:p>
        </w:tc>
        <w:tc>
          <w:tcPr>
            <w:tcW w:w="1275" w:type="dxa"/>
            <w:shd w:val="clear" w:color="auto" w:fill="auto"/>
          </w:tcPr>
          <w:p w:rsidR="00872963" w:rsidRPr="007D3338" w:rsidRDefault="00317927" w:rsidP="007E7F11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7D3338">
              <w:rPr>
                <w:rFonts w:eastAsia="Calibri"/>
                <w:sz w:val="28"/>
                <w:szCs w:val="28"/>
                <w:lang w:val="en-US" w:eastAsia="en-US"/>
              </w:rPr>
              <w:t>1129</w:t>
            </w:r>
            <w:r w:rsidR="007E7F1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7D3338">
              <w:rPr>
                <w:rFonts w:eastAsia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76" w:type="dxa"/>
          </w:tcPr>
          <w:p w:rsidR="00872963" w:rsidRPr="00267B03" w:rsidRDefault="00267B03" w:rsidP="00317927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FF0000"/>
                <w:sz w:val="28"/>
                <w:szCs w:val="28"/>
                <w:lang w:eastAsia="en-US"/>
              </w:rPr>
              <w:t>2413,2</w:t>
            </w:r>
          </w:p>
        </w:tc>
        <w:tc>
          <w:tcPr>
            <w:tcW w:w="1276" w:type="dxa"/>
          </w:tcPr>
          <w:p w:rsidR="00872963" w:rsidRPr="007D3338" w:rsidRDefault="00A66E6A" w:rsidP="00A56066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D3338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72963" w:rsidRPr="004704F8" w:rsidRDefault="00872963" w:rsidP="00A56066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72963" w:rsidRPr="004704F8" w:rsidRDefault="00872963" w:rsidP="00A56066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872963" w:rsidRPr="004704F8" w:rsidTr="00AA20C1">
        <w:trPr>
          <w:trHeight w:val="654"/>
        </w:trPr>
        <w:tc>
          <w:tcPr>
            <w:tcW w:w="843" w:type="dxa"/>
            <w:vMerge w:val="restart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1.1.2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Мероприятия по информатизации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278" w:type="dxa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872963" w:rsidRPr="00267B03" w:rsidRDefault="00267B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67B03">
              <w:rPr>
                <w:rFonts w:ascii="Times New Roman" w:hAnsi="Times New Roman"/>
                <w:color w:val="FF0000"/>
                <w:sz w:val="28"/>
                <w:szCs w:val="28"/>
              </w:rPr>
              <w:t>16906,1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Pr="007D3338" w:rsidRDefault="00267501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3434,6</w:t>
            </w:r>
          </w:p>
        </w:tc>
        <w:tc>
          <w:tcPr>
            <w:tcW w:w="1418" w:type="dxa"/>
            <w:shd w:val="clear" w:color="auto" w:fill="auto"/>
          </w:tcPr>
          <w:p w:rsidR="00872963" w:rsidRPr="007D3338" w:rsidRDefault="004A154F" w:rsidP="00526C4D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4104,1</w:t>
            </w:r>
          </w:p>
        </w:tc>
        <w:tc>
          <w:tcPr>
            <w:tcW w:w="1275" w:type="dxa"/>
            <w:shd w:val="clear" w:color="auto" w:fill="auto"/>
          </w:tcPr>
          <w:p w:rsidR="00872963" w:rsidRPr="007D3338" w:rsidRDefault="007F5BEC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4254,5</w:t>
            </w:r>
          </w:p>
        </w:tc>
        <w:tc>
          <w:tcPr>
            <w:tcW w:w="1276" w:type="dxa"/>
          </w:tcPr>
          <w:p w:rsidR="00872963" w:rsidRPr="00267B03" w:rsidRDefault="00267B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5112,9</w:t>
            </w:r>
          </w:p>
        </w:tc>
        <w:tc>
          <w:tcPr>
            <w:tcW w:w="1276" w:type="dxa"/>
          </w:tcPr>
          <w:p w:rsidR="00872963" w:rsidRPr="007D3338" w:rsidRDefault="004A154F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2963" w:rsidRPr="005C2807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компьютерной техники, работ и услуг в сфере информационных технологий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B71C1" w:rsidRDefault="00872963" w:rsidP="004B71C1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185580">
              <w:rPr>
                <w:rFonts w:ascii="Times New Roman" w:hAnsi="Times New Roman"/>
                <w:sz w:val="28"/>
                <w:szCs w:val="28"/>
              </w:rPr>
              <w:t xml:space="preserve">, Финансовое управление муниципального образования </w:t>
            </w:r>
            <w:proofErr w:type="spellStart"/>
            <w:r w:rsidR="00185580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18558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главны</w:t>
            </w:r>
            <w:r w:rsidR="0018558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распорядител</w:t>
            </w:r>
            <w:r w:rsidR="00185580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4B71C1">
              <w:rPr>
                <w:rFonts w:ascii="Times New Roman" w:hAnsi="Times New Roman"/>
                <w:sz w:val="28"/>
                <w:szCs w:val="28"/>
              </w:rPr>
              <w:t xml:space="preserve"> исполнител</w:t>
            </w:r>
            <w:r w:rsidR="00185580">
              <w:rPr>
                <w:rFonts w:ascii="Times New Roman" w:hAnsi="Times New Roman"/>
                <w:sz w:val="28"/>
                <w:szCs w:val="28"/>
              </w:rPr>
              <w:t>и</w:t>
            </w:r>
            <w:r w:rsidR="004B71C1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Администрация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A66E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72963" w:rsidRPr="005C2807" w:rsidRDefault="00A66E6A" w:rsidP="004B71C1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ве</w:t>
            </w:r>
            <w:r w:rsidR="00E67D87">
              <w:rPr>
                <w:rFonts w:ascii="Times New Roman" w:hAnsi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E67D8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2963" w:rsidRPr="004704F8" w:rsidTr="00AA20C1">
        <w:trPr>
          <w:trHeight w:val="569"/>
        </w:trPr>
        <w:tc>
          <w:tcPr>
            <w:tcW w:w="843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shd w:val="clear" w:color="auto" w:fill="auto"/>
          </w:tcPr>
          <w:p w:rsidR="00872963" w:rsidRPr="00267B03" w:rsidRDefault="00267B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16906,1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Pr="007D3338" w:rsidRDefault="00267501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3434,6</w:t>
            </w:r>
          </w:p>
        </w:tc>
        <w:tc>
          <w:tcPr>
            <w:tcW w:w="1418" w:type="dxa"/>
            <w:shd w:val="clear" w:color="auto" w:fill="auto"/>
          </w:tcPr>
          <w:p w:rsidR="00872963" w:rsidRPr="007D3338" w:rsidRDefault="004A154F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4104,1</w:t>
            </w:r>
          </w:p>
        </w:tc>
        <w:tc>
          <w:tcPr>
            <w:tcW w:w="1275" w:type="dxa"/>
            <w:shd w:val="clear" w:color="auto" w:fill="auto"/>
          </w:tcPr>
          <w:p w:rsidR="00872963" w:rsidRPr="007D3338" w:rsidRDefault="007820DE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4254,5</w:t>
            </w:r>
          </w:p>
        </w:tc>
        <w:tc>
          <w:tcPr>
            <w:tcW w:w="1276" w:type="dxa"/>
          </w:tcPr>
          <w:p w:rsidR="00872963" w:rsidRPr="00267B03" w:rsidRDefault="00267B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5112,9</w:t>
            </w:r>
          </w:p>
        </w:tc>
        <w:tc>
          <w:tcPr>
            <w:tcW w:w="1276" w:type="dxa"/>
          </w:tcPr>
          <w:p w:rsidR="00872963" w:rsidRPr="007D3338" w:rsidRDefault="004A154F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2963" w:rsidRPr="004704F8" w:rsidTr="00AA20C1">
        <w:trPr>
          <w:trHeight w:val="365"/>
        </w:trPr>
        <w:tc>
          <w:tcPr>
            <w:tcW w:w="843" w:type="dxa"/>
            <w:vMerge w:val="restart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1.1.3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Оплата за услуги охраны имущества администрации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278" w:type="dxa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872963" w:rsidRDefault="0085396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  <w:r w:rsidR="00D7223F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Default="00B91F35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872963" w:rsidRDefault="00B91F35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5" w:type="dxa"/>
            <w:shd w:val="clear" w:color="auto" w:fill="auto"/>
          </w:tcPr>
          <w:p w:rsidR="00872963" w:rsidRDefault="004E7A3D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6" w:type="dxa"/>
          </w:tcPr>
          <w:p w:rsidR="00872963" w:rsidRDefault="0085396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223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872963" w:rsidRDefault="00D7223F" w:rsidP="00D7223F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2963" w:rsidRPr="001D4DDF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4DDF">
              <w:rPr>
                <w:rFonts w:ascii="Times New Roman" w:hAnsi="Times New Roman"/>
                <w:sz w:val="28"/>
                <w:szCs w:val="28"/>
              </w:rPr>
              <w:t>Своевременное и полное исполнение обязательств по договору об оказании охранных услуг ЧОП «Барс»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872963" w:rsidRPr="001D4DDF" w:rsidRDefault="00872963" w:rsidP="00A56066">
            <w:pPr>
              <w:pStyle w:val="a4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D4DDF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1D4DDF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D4DDF">
              <w:rPr>
                <w:rFonts w:ascii="Times New Roman" w:hAnsi="Times New Roman"/>
                <w:sz w:val="28"/>
                <w:szCs w:val="28"/>
              </w:rPr>
              <w:t xml:space="preserve"> район - главный распорядитель; Администрация муниципального образования </w:t>
            </w:r>
            <w:proofErr w:type="spellStart"/>
            <w:r w:rsidRPr="001D4DDF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D4DDF">
              <w:rPr>
                <w:rFonts w:ascii="Times New Roman" w:hAnsi="Times New Roman"/>
                <w:sz w:val="28"/>
                <w:szCs w:val="28"/>
              </w:rPr>
              <w:t xml:space="preserve"> район - исполнитель</w:t>
            </w:r>
          </w:p>
        </w:tc>
      </w:tr>
      <w:tr w:rsidR="00872963" w:rsidRPr="004704F8" w:rsidTr="00AA20C1">
        <w:trPr>
          <w:trHeight w:val="365"/>
        </w:trPr>
        <w:tc>
          <w:tcPr>
            <w:tcW w:w="843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shd w:val="clear" w:color="auto" w:fill="auto"/>
          </w:tcPr>
          <w:p w:rsidR="00872963" w:rsidRDefault="0085396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  <w:r w:rsidR="00D7223F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Default="00B91F35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872963" w:rsidRDefault="00B91F35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5" w:type="dxa"/>
            <w:shd w:val="clear" w:color="auto" w:fill="auto"/>
          </w:tcPr>
          <w:p w:rsidR="00872963" w:rsidRDefault="004E7A3D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6" w:type="dxa"/>
          </w:tcPr>
          <w:p w:rsidR="00872963" w:rsidRDefault="00853967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223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872963" w:rsidRDefault="00D7223F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872963" w:rsidRPr="005C2807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72963" w:rsidRPr="001D4DDF" w:rsidRDefault="00872963" w:rsidP="00A56066">
            <w:pPr>
              <w:pStyle w:val="a4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2963" w:rsidRPr="004704F8" w:rsidTr="00AA20C1">
        <w:trPr>
          <w:trHeight w:val="365"/>
        </w:trPr>
        <w:tc>
          <w:tcPr>
            <w:tcW w:w="843" w:type="dxa"/>
            <w:vMerge w:val="restart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1.1.4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укреплению материально-технической базы администрации муниципального образова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278" w:type="dxa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276" w:type="dxa"/>
            <w:shd w:val="clear" w:color="auto" w:fill="auto"/>
          </w:tcPr>
          <w:p w:rsidR="00872963" w:rsidRPr="00034425" w:rsidRDefault="00034425" w:rsidP="00631198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4614,8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Pr="007D3338" w:rsidRDefault="006B632B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832,5</w:t>
            </w:r>
          </w:p>
        </w:tc>
        <w:tc>
          <w:tcPr>
            <w:tcW w:w="1418" w:type="dxa"/>
            <w:shd w:val="clear" w:color="auto" w:fill="auto"/>
          </w:tcPr>
          <w:p w:rsidR="00872963" w:rsidRPr="007D3338" w:rsidRDefault="005B5D13" w:rsidP="00453D3A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1194,4</w:t>
            </w:r>
          </w:p>
        </w:tc>
        <w:tc>
          <w:tcPr>
            <w:tcW w:w="1275" w:type="dxa"/>
            <w:shd w:val="clear" w:color="auto" w:fill="auto"/>
          </w:tcPr>
          <w:p w:rsidR="00872963" w:rsidRPr="007D3338" w:rsidRDefault="008C53A8" w:rsidP="00631198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1032,7</w:t>
            </w:r>
          </w:p>
        </w:tc>
        <w:tc>
          <w:tcPr>
            <w:tcW w:w="1276" w:type="dxa"/>
          </w:tcPr>
          <w:p w:rsidR="00872963" w:rsidRPr="00267B03" w:rsidRDefault="00267B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1130,2</w:t>
            </w:r>
          </w:p>
        </w:tc>
        <w:tc>
          <w:tcPr>
            <w:tcW w:w="1276" w:type="dxa"/>
          </w:tcPr>
          <w:p w:rsidR="00872963" w:rsidRPr="007D3338" w:rsidRDefault="00EE03AB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425,0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2963" w:rsidRPr="005C2807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канцтоваров, работ и услуг с целью укрепления материально-технической базы админи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страции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E965AE" w:rsidRDefault="00E965AE" w:rsidP="00E965AE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район, Финансовое управление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– глав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ные распорядители; исполнители: Администрация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район; </w:t>
            </w:r>
          </w:p>
          <w:p w:rsidR="00872963" w:rsidRPr="001D4DDF" w:rsidRDefault="00E965AE" w:rsidP="00E965AE">
            <w:pPr>
              <w:pStyle w:val="a4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управление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район.</w:t>
            </w:r>
          </w:p>
        </w:tc>
      </w:tr>
      <w:tr w:rsidR="00872963" w:rsidRPr="004704F8" w:rsidTr="00AA20C1">
        <w:trPr>
          <w:trHeight w:val="365"/>
        </w:trPr>
        <w:tc>
          <w:tcPr>
            <w:tcW w:w="843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72963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shd w:val="clear" w:color="auto" w:fill="auto"/>
          </w:tcPr>
          <w:p w:rsidR="00872963" w:rsidRPr="00034425" w:rsidRDefault="00034425" w:rsidP="00631198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4614,8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72963" w:rsidRPr="007D3338" w:rsidRDefault="006B632B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832,5</w:t>
            </w:r>
          </w:p>
        </w:tc>
        <w:tc>
          <w:tcPr>
            <w:tcW w:w="1418" w:type="dxa"/>
            <w:shd w:val="clear" w:color="auto" w:fill="auto"/>
          </w:tcPr>
          <w:p w:rsidR="00872963" w:rsidRPr="007D3338" w:rsidRDefault="005B5D13" w:rsidP="00453D3A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1194,4</w:t>
            </w:r>
          </w:p>
        </w:tc>
        <w:tc>
          <w:tcPr>
            <w:tcW w:w="1275" w:type="dxa"/>
            <w:shd w:val="clear" w:color="auto" w:fill="auto"/>
          </w:tcPr>
          <w:p w:rsidR="00872963" w:rsidRPr="007D3338" w:rsidRDefault="00EE03AB" w:rsidP="00631198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1032,7</w:t>
            </w:r>
          </w:p>
        </w:tc>
        <w:tc>
          <w:tcPr>
            <w:tcW w:w="1276" w:type="dxa"/>
          </w:tcPr>
          <w:p w:rsidR="00872963" w:rsidRPr="00267B03" w:rsidRDefault="00267B0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1130,2</w:t>
            </w:r>
          </w:p>
        </w:tc>
        <w:tc>
          <w:tcPr>
            <w:tcW w:w="1276" w:type="dxa"/>
          </w:tcPr>
          <w:p w:rsidR="00872963" w:rsidRPr="007D3338" w:rsidRDefault="00EE03AB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425,0</w:t>
            </w:r>
          </w:p>
        </w:tc>
        <w:tc>
          <w:tcPr>
            <w:tcW w:w="1559" w:type="dxa"/>
            <w:vMerge/>
            <w:shd w:val="clear" w:color="auto" w:fill="auto"/>
          </w:tcPr>
          <w:p w:rsidR="00872963" w:rsidRPr="005C2807" w:rsidRDefault="00872963" w:rsidP="00A56066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:rsidR="00872963" w:rsidRPr="001D4DDF" w:rsidRDefault="00872963" w:rsidP="00A56066">
            <w:pPr>
              <w:pStyle w:val="a4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20C1" w:rsidTr="00AA20C1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 w:val="restart"/>
          </w:tcPr>
          <w:p w:rsidR="00AA20C1" w:rsidRDefault="00AA20C1" w:rsidP="00F52A2C">
            <w:pPr>
              <w:jc w:val="center"/>
            </w:pPr>
          </w:p>
          <w:p w:rsidR="00AA20C1" w:rsidRDefault="00AA20C1" w:rsidP="00F52A2C">
            <w:pPr>
              <w:jc w:val="center"/>
            </w:pPr>
          </w:p>
        </w:tc>
        <w:tc>
          <w:tcPr>
            <w:tcW w:w="1563" w:type="dxa"/>
            <w:vMerge w:val="restart"/>
          </w:tcPr>
          <w:p w:rsidR="00AA20C1" w:rsidRDefault="00AA20C1" w:rsidP="00F74CB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AA20C1" w:rsidRPr="00F74CBD" w:rsidRDefault="00AA20C1" w:rsidP="00F74CBD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8" w:type="dxa"/>
          </w:tcPr>
          <w:p w:rsidR="00AA20C1" w:rsidRDefault="00AA20C1" w:rsidP="00455748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276" w:type="dxa"/>
          </w:tcPr>
          <w:p w:rsidR="00AA20C1" w:rsidRPr="00034425" w:rsidRDefault="00034425" w:rsidP="00853967">
            <w:pPr>
              <w:pStyle w:val="a4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29313,5</w:t>
            </w:r>
          </w:p>
        </w:tc>
        <w:tc>
          <w:tcPr>
            <w:tcW w:w="1410" w:type="dxa"/>
          </w:tcPr>
          <w:p w:rsidR="00AA20C1" w:rsidRPr="007D3338" w:rsidRDefault="00AA20C1" w:rsidP="00CB30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6144,7</w:t>
            </w:r>
          </w:p>
        </w:tc>
        <w:tc>
          <w:tcPr>
            <w:tcW w:w="1425" w:type="dxa"/>
            <w:gridSpan w:val="2"/>
          </w:tcPr>
          <w:p w:rsidR="00AA20C1" w:rsidRPr="007D3338" w:rsidRDefault="00AA20C1" w:rsidP="00CB30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7550,6</w:t>
            </w:r>
          </w:p>
        </w:tc>
        <w:tc>
          <w:tcPr>
            <w:tcW w:w="1275" w:type="dxa"/>
          </w:tcPr>
          <w:p w:rsidR="00AA20C1" w:rsidRPr="007D3338" w:rsidRDefault="00AA20C1" w:rsidP="00CB30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6476,9</w:t>
            </w:r>
          </w:p>
        </w:tc>
        <w:tc>
          <w:tcPr>
            <w:tcW w:w="1276" w:type="dxa"/>
          </w:tcPr>
          <w:p w:rsidR="00AA20C1" w:rsidRPr="00034425" w:rsidRDefault="00034425" w:rsidP="00CB3094">
            <w:pPr>
              <w:pStyle w:val="a4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8716,3</w:t>
            </w:r>
          </w:p>
        </w:tc>
        <w:tc>
          <w:tcPr>
            <w:tcW w:w="1276" w:type="dxa"/>
          </w:tcPr>
          <w:p w:rsidR="00AA20C1" w:rsidRPr="00E8466B" w:rsidRDefault="00AA20C1" w:rsidP="00CB309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425,0</w:t>
            </w:r>
          </w:p>
        </w:tc>
        <w:tc>
          <w:tcPr>
            <w:tcW w:w="1559" w:type="dxa"/>
          </w:tcPr>
          <w:p w:rsidR="00AA20C1" w:rsidRPr="00F74CBD" w:rsidRDefault="00AA20C1" w:rsidP="00F74CBD">
            <w:pPr>
              <w:pStyle w:val="a4"/>
              <w:jc w:val="center"/>
              <w:rPr>
                <w:sz w:val="28"/>
                <w:szCs w:val="28"/>
              </w:rPr>
            </w:pPr>
          </w:p>
          <w:p w:rsidR="00AA20C1" w:rsidRPr="00F74CBD" w:rsidRDefault="00AA20C1" w:rsidP="00F74CBD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</w:tcPr>
          <w:p w:rsidR="00AA20C1" w:rsidRPr="00F74CBD" w:rsidRDefault="00AA20C1" w:rsidP="00F74CBD">
            <w:pPr>
              <w:pStyle w:val="a4"/>
              <w:jc w:val="center"/>
              <w:rPr>
                <w:sz w:val="28"/>
                <w:szCs w:val="28"/>
              </w:rPr>
            </w:pPr>
          </w:p>
          <w:p w:rsidR="00AA20C1" w:rsidRPr="00F74CBD" w:rsidRDefault="00AA20C1" w:rsidP="00F74CBD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E8466B" w:rsidTr="00AA20C1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843" w:type="dxa"/>
            <w:vMerge/>
          </w:tcPr>
          <w:p w:rsidR="00E8466B" w:rsidRDefault="00E8466B" w:rsidP="00F52A2C">
            <w:pPr>
              <w:jc w:val="center"/>
            </w:pPr>
          </w:p>
        </w:tc>
        <w:tc>
          <w:tcPr>
            <w:tcW w:w="1563" w:type="dxa"/>
            <w:vMerge/>
          </w:tcPr>
          <w:p w:rsidR="00E8466B" w:rsidRPr="00F74CBD" w:rsidRDefault="00E8466B" w:rsidP="00F74CBD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E8466B" w:rsidRDefault="00E8466B" w:rsidP="00455748">
            <w:pPr>
              <w:pStyle w:val="a4"/>
              <w:tabs>
                <w:tab w:val="left" w:pos="963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</w:tcPr>
          <w:p w:rsidR="00176D9F" w:rsidRPr="00034425" w:rsidRDefault="00034425" w:rsidP="00853967">
            <w:pPr>
              <w:pStyle w:val="a4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29313,5</w:t>
            </w:r>
          </w:p>
        </w:tc>
        <w:tc>
          <w:tcPr>
            <w:tcW w:w="1410" w:type="dxa"/>
          </w:tcPr>
          <w:p w:rsidR="00E8466B" w:rsidRPr="007D3338" w:rsidRDefault="00434E9B" w:rsidP="00F74CB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6144,7</w:t>
            </w:r>
          </w:p>
        </w:tc>
        <w:tc>
          <w:tcPr>
            <w:tcW w:w="1425" w:type="dxa"/>
            <w:gridSpan w:val="2"/>
          </w:tcPr>
          <w:p w:rsidR="00E8466B" w:rsidRPr="007D3338" w:rsidRDefault="005B5D13" w:rsidP="00FE1A85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7550,6</w:t>
            </w:r>
          </w:p>
        </w:tc>
        <w:tc>
          <w:tcPr>
            <w:tcW w:w="1275" w:type="dxa"/>
          </w:tcPr>
          <w:p w:rsidR="00E8466B" w:rsidRPr="007D3338" w:rsidRDefault="00AA20C1" w:rsidP="00F74CB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338">
              <w:rPr>
                <w:rFonts w:ascii="Times New Roman" w:hAnsi="Times New Roman"/>
                <w:sz w:val="28"/>
                <w:szCs w:val="28"/>
              </w:rPr>
              <w:t>6476,9</w:t>
            </w:r>
          </w:p>
        </w:tc>
        <w:tc>
          <w:tcPr>
            <w:tcW w:w="1276" w:type="dxa"/>
          </w:tcPr>
          <w:p w:rsidR="00E8466B" w:rsidRPr="00034425" w:rsidRDefault="00034425" w:rsidP="00F74CBD">
            <w:pPr>
              <w:pStyle w:val="a4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8716,3</w:t>
            </w:r>
          </w:p>
        </w:tc>
        <w:tc>
          <w:tcPr>
            <w:tcW w:w="1276" w:type="dxa"/>
          </w:tcPr>
          <w:p w:rsidR="00E8466B" w:rsidRPr="00E8466B" w:rsidRDefault="00AA20C1" w:rsidP="00F74CB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425,0</w:t>
            </w:r>
          </w:p>
        </w:tc>
        <w:tc>
          <w:tcPr>
            <w:tcW w:w="1559" w:type="dxa"/>
          </w:tcPr>
          <w:p w:rsidR="00E8466B" w:rsidRPr="00F74CBD" w:rsidRDefault="00E8466B" w:rsidP="00F74CBD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</w:tcPr>
          <w:p w:rsidR="00E8466B" w:rsidRPr="00F74CBD" w:rsidRDefault="00E8466B" w:rsidP="00F74CBD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</w:tbl>
    <w:p w:rsidR="00086F8A" w:rsidRDefault="00086F8A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CE0376" w:rsidRDefault="00CE0376" w:rsidP="00F52A2C">
      <w:pPr>
        <w:jc w:val="center"/>
      </w:pPr>
    </w:p>
    <w:p w:rsidR="00086F8A" w:rsidRPr="0055068E" w:rsidRDefault="00442887" w:rsidP="00086F8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86F8A">
        <w:rPr>
          <w:sz w:val="28"/>
          <w:szCs w:val="28"/>
        </w:rPr>
        <w:t>. Обоснование ресурсного обеспечения подпрограммы</w:t>
      </w:r>
    </w:p>
    <w:p w:rsidR="00086F8A" w:rsidRPr="00262E60" w:rsidRDefault="00086F8A" w:rsidP="00086F8A">
      <w:pPr>
        <w:jc w:val="center"/>
        <w:rPr>
          <w:sz w:val="16"/>
          <w:szCs w:val="16"/>
        </w:rPr>
      </w:pPr>
    </w:p>
    <w:p w:rsidR="00086F8A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F54E1">
        <w:rPr>
          <w:rFonts w:ascii="Times New Roman" w:hAnsi="Times New Roman"/>
          <w:sz w:val="28"/>
          <w:szCs w:val="28"/>
        </w:rPr>
        <w:t xml:space="preserve">Реализация муниципальной Подпрограммы предусматривается за счет средств бюджета муниципального образования </w:t>
      </w:r>
      <w:proofErr w:type="spellStart"/>
      <w:r w:rsidRPr="00FF54E1"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FF54E1">
        <w:rPr>
          <w:rFonts w:ascii="Times New Roman" w:hAnsi="Times New Roman"/>
          <w:sz w:val="28"/>
          <w:szCs w:val="28"/>
        </w:rPr>
        <w:t>. Объемы финансирования</w:t>
      </w:r>
      <w:r>
        <w:rPr>
          <w:rFonts w:ascii="Times New Roman" w:hAnsi="Times New Roman"/>
          <w:sz w:val="28"/>
          <w:szCs w:val="28"/>
        </w:rPr>
        <w:t xml:space="preserve"> утверждены на основании фактически заключенных договоров с поставщиками услуг.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подпрограммы составляет </w:t>
      </w:r>
      <w:r w:rsidR="00176D9F">
        <w:rPr>
          <w:sz w:val="28"/>
          <w:szCs w:val="28"/>
        </w:rPr>
        <w:t>22148,3</w:t>
      </w:r>
      <w:r>
        <w:rPr>
          <w:sz w:val="28"/>
          <w:szCs w:val="28"/>
        </w:rPr>
        <w:t xml:space="preserve"> тыс. рублей за счет муниципального бюджета:</w:t>
      </w:r>
    </w:p>
    <w:p w:rsidR="00D758CD" w:rsidRDefault="00D758CD" w:rsidP="00086F8A">
      <w:pPr>
        <w:ind w:firstLine="708"/>
        <w:jc w:val="both"/>
        <w:rPr>
          <w:sz w:val="16"/>
          <w:szCs w:val="16"/>
        </w:rPr>
      </w:pPr>
    </w:p>
    <w:p w:rsidR="00086F8A" w:rsidRPr="00D758CD" w:rsidRDefault="00D758CD" w:rsidP="00086F8A">
      <w:pPr>
        <w:ind w:firstLine="708"/>
        <w:jc w:val="both"/>
        <w:rPr>
          <w:sz w:val="22"/>
          <w:szCs w:val="22"/>
        </w:rPr>
      </w:pPr>
      <w:r w:rsidRPr="00D758CD">
        <w:rPr>
          <w:sz w:val="22"/>
          <w:szCs w:val="22"/>
        </w:rPr>
        <w:t xml:space="preserve"> Таблица № 3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701"/>
        <w:gridCol w:w="1276"/>
        <w:gridCol w:w="1417"/>
        <w:gridCol w:w="1418"/>
        <w:gridCol w:w="1275"/>
        <w:gridCol w:w="1418"/>
      </w:tblGrid>
      <w:tr w:rsidR="00086F8A" w:rsidTr="00D16E32">
        <w:trPr>
          <w:trHeight w:val="1022"/>
        </w:trPr>
        <w:tc>
          <w:tcPr>
            <w:tcW w:w="567" w:type="dxa"/>
          </w:tcPr>
          <w:p w:rsidR="00086F8A" w:rsidRPr="000456A4" w:rsidRDefault="00086F8A" w:rsidP="001963CA">
            <w:pPr>
              <w:jc w:val="center"/>
            </w:pPr>
            <w:r w:rsidRPr="000456A4">
              <w:t xml:space="preserve">№ </w:t>
            </w:r>
          </w:p>
          <w:p w:rsidR="00086F8A" w:rsidRPr="000456A4" w:rsidRDefault="00086F8A" w:rsidP="001963CA">
            <w:pPr>
              <w:jc w:val="center"/>
            </w:pPr>
            <w:r w:rsidRPr="000456A4">
              <w:t>п/п</w:t>
            </w:r>
          </w:p>
        </w:tc>
        <w:tc>
          <w:tcPr>
            <w:tcW w:w="3828" w:type="dxa"/>
          </w:tcPr>
          <w:p w:rsidR="00086F8A" w:rsidRPr="000456A4" w:rsidRDefault="00086F8A" w:rsidP="001963CA">
            <w:pPr>
              <w:jc w:val="center"/>
            </w:pPr>
            <w:r w:rsidRPr="000456A4">
              <w:t>Наименование подпрограммы</w:t>
            </w:r>
          </w:p>
        </w:tc>
        <w:tc>
          <w:tcPr>
            <w:tcW w:w="1559" w:type="dxa"/>
          </w:tcPr>
          <w:p w:rsidR="00086F8A" w:rsidRPr="000456A4" w:rsidRDefault="00086F8A" w:rsidP="001963CA">
            <w:pPr>
              <w:jc w:val="center"/>
            </w:pPr>
            <w:r w:rsidRPr="000456A4">
              <w:t>Источники финансирования</w:t>
            </w:r>
          </w:p>
        </w:tc>
        <w:tc>
          <w:tcPr>
            <w:tcW w:w="1701" w:type="dxa"/>
          </w:tcPr>
          <w:p w:rsidR="00086F8A" w:rsidRPr="000456A4" w:rsidRDefault="00086F8A" w:rsidP="001963CA">
            <w:r>
              <w:t>Объем финансирования, всего:</w:t>
            </w:r>
          </w:p>
        </w:tc>
        <w:tc>
          <w:tcPr>
            <w:tcW w:w="1276" w:type="dxa"/>
          </w:tcPr>
          <w:p w:rsidR="00086F8A" w:rsidRPr="000456A4" w:rsidRDefault="00086F8A" w:rsidP="00086F8A">
            <w:pPr>
              <w:jc w:val="center"/>
            </w:pPr>
            <w:r w:rsidRPr="000456A4">
              <w:t>201</w:t>
            </w:r>
            <w:r>
              <w:t>8</w:t>
            </w:r>
            <w:r w:rsidRPr="000456A4">
              <w:t xml:space="preserve"> год</w:t>
            </w:r>
          </w:p>
        </w:tc>
        <w:tc>
          <w:tcPr>
            <w:tcW w:w="1417" w:type="dxa"/>
          </w:tcPr>
          <w:p w:rsidR="00086F8A" w:rsidRPr="000456A4" w:rsidRDefault="00086F8A" w:rsidP="001963CA">
            <w:pPr>
              <w:jc w:val="center"/>
            </w:pPr>
            <w:r>
              <w:t>2019 год</w:t>
            </w:r>
          </w:p>
        </w:tc>
        <w:tc>
          <w:tcPr>
            <w:tcW w:w="1418" w:type="dxa"/>
          </w:tcPr>
          <w:p w:rsidR="00086F8A" w:rsidRPr="000456A4" w:rsidRDefault="00086F8A" w:rsidP="001963CA">
            <w:pPr>
              <w:jc w:val="center"/>
            </w:pPr>
            <w:r w:rsidRPr="000456A4">
              <w:t>20</w:t>
            </w:r>
            <w:r>
              <w:t>20</w:t>
            </w:r>
            <w:r w:rsidRPr="000456A4">
              <w:t xml:space="preserve"> год</w:t>
            </w:r>
          </w:p>
        </w:tc>
        <w:tc>
          <w:tcPr>
            <w:tcW w:w="1275" w:type="dxa"/>
          </w:tcPr>
          <w:p w:rsidR="00086F8A" w:rsidRPr="000456A4" w:rsidRDefault="00086F8A" w:rsidP="001963CA">
            <w:pPr>
              <w:jc w:val="center"/>
            </w:pPr>
            <w:r>
              <w:t>2021 год</w:t>
            </w:r>
          </w:p>
        </w:tc>
        <w:tc>
          <w:tcPr>
            <w:tcW w:w="1418" w:type="dxa"/>
          </w:tcPr>
          <w:p w:rsidR="00086F8A" w:rsidRDefault="00086F8A" w:rsidP="001963CA">
            <w:pPr>
              <w:jc w:val="center"/>
            </w:pPr>
            <w:r>
              <w:t>2022 год</w:t>
            </w:r>
          </w:p>
        </w:tc>
      </w:tr>
      <w:tr w:rsidR="00B718FA" w:rsidTr="00086F8A">
        <w:trPr>
          <w:trHeight w:val="654"/>
        </w:trPr>
        <w:tc>
          <w:tcPr>
            <w:tcW w:w="567" w:type="dxa"/>
          </w:tcPr>
          <w:p w:rsidR="00B718FA" w:rsidRPr="000456A4" w:rsidRDefault="00B718FA" w:rsidP="001963CA">
            <w:pPr>
              <w:jc w:val="center"/>
            </w:pPr>
            <w:r w:rsidRPr="000456A4">
              <w:t>1</w:t>
            </w:r>
          </w:p>
        </w:tc>
        <w:tc>
          <w:tcPr>
            <w:tcW w:w="3828" w:type="dxa"/>
          </w:tcPr>
          <w:p w:rsidR="00B718FA" w:rsidRPr="000456A4" w:rsidRDefault="00B718FA" w:rsidP="001963CA">
            <w:r w:rsidRPr="000456A4">
              <w:t>«</w:t>
            </w:r>
            <w:r>
              <w:t>Иные мероприятия муниципальной программы</w:t>
            </w:r>
            <w:r w:rsidRPr="000456A4">
              <w:t>»</w:t>
            </w:r>
          </w:p>
        </w:tc>
        <w:tc>
          <w:tcPr>
            <w:tcW w:w="1559" w:type="dxa"/>
          </w:tcPr>
          <w:p w:rsidR="00B718FA" w:rsidRPr="002464B1" w:rsidRDefault="00B718FA" w:rsidP="001963CA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  <w:r w:rsidRPr="002464B1">
              <w:rPr>
                <w:rFonts w:eastAsia="Calibri"/>
              </w:rPr>
              <w:t>МБ</w:t>
            </w:r>
          </w:p>
        </w:tc>
        <w:tc>
          <w:tcPr>
            <w:tcW w:w="1701" w:type="dxa"/>
          </w:tcPr>
          <w:p w:rsidR="00B718FA" w:rsidRPr="0032336F" w:rsidRDefault="0032336F" w:rsidP="001963CA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</w:rPr>
            </w:pPr>
            <w:r w:rsidRPr="0032336F">
              <w:rPr>
                <w:rFonts w:eastAsia="Calibri"/>
                <w:color w:val="FF0000"/>
              </w:rPr>
              <w:t>29313,5</w:t>
            </w:r>
          </w:p>
        </w:tc>
        <w:tc>
          <w:tcPr>
            <w:tcW w:w="1276" w:type="dxa"/>
          </w:tcPr>
          <w:p w:rsidR="00B718FA" w:rsidRPr="007D3338" w:rsidRDefault="00B718FA" w:rsidP="001963CA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  <w:r w:rsidRPr="007D3338">
              <w:rPr>
                <w:rFonts w:eastAsia="Calibri"/>
              </w:rPr>
              <w:t>6144,7</w:t>
            </w:r>
          </w:p>
        </w:tc>
        <w:tc>
          <w:tcPr>
            <w:tcW w:w="1417" w:type="dxa"/>
          </w:tcPr>
          <w:p w:rsidR="00B718FA" w:rsidRPr="007D3338" w:rsidRDefault="00B718FA" w:rsidP="00046A1E">
            <w:pPr>
              <w:pStyle w:val="a4"/>
              <w:jc w:val="center"/>
              <w:rPr>
                <w:rFonts w:ascii="Times New Roman" w:hAnsi="Times New Roman"/>
              </w:rPr>
            </w:pPr>
            <w:r w:rsidRPr="007D3338">
              <w:rPr>
                <w:rFonts w:ascii="Times New Roman" w:hAnsi="Times New Roman"/>
              </w:rPr>
              <w:t>7550,6</w:t>
            </w:r>
          </w:p>
        </w:tc>
        <w:tc>
          <w:tcPr>
            <w:tcW w:w="1418" w:type="dxa"/>
          </w:tcPr>
          <w:p w:rsidR="00B718FA" w:rsidRPr="007D3338" w:rsidRDefault="00931057" w:rsidP="00046A1E">
            <w:pPr>
              <w:pStyle w:val="a4"/>
              <w:jc w:val="center"/>
              <w:rPr>
                <w:rFonts w:ascii="Times New Roman" w:hAnsi="Times New Roman"/>
              </w:rPr>
            </w:pPr>
            <w:r w:rsidRPr="007D3338">
              <w:rPr>
                <w:rFonts w:ascii="Times New Roman" w:hAnsi="Times New Roman"/>
              </w:rPr>
              <w:t>6476,9</w:t>
            </w:r>
          </w:p>
        </w:tc>
        <w:tc>
          <w:tcPr>
            <w:tcW w:w="1275" w:type="dxa"/>
          </w:tcPr>
          <w:p w:rsidR="00B718FA" w:rsidRPr="0032336F" w:rsidRDefault="0032336F" w:rsidP="00046A1E">
            <w:pPr>
              <w:pStyle w:val="a4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8716,3</w:t>
            </w:r>
          </w:p>
        </w:tc>
        <w:tc>
          <w:tcPr>
            <w:tcW w:w="1418" w:type="dxa"/>
          </w:tcPr>
          <w:p w:rsidR="00B718FA" w:rsidRPr="007D3338" w:rsidRDefault="00931057" w:rsidP="00046A1E">
            <w:pPr>
              <w:pStyle w:val="a4"/>
              <w:jc w:val="center"/>
              <w:rPr>
                <w:rFonts w:ascii="Times New Roman" w:hAnsi="Times New Roman"/>
              </w:rPr>
            </w:pPr>
            <w:r w:rsidRPr="007D3338">
              <w:rPr>
                <w:rFonts w:ascii="Times New Roman" w:hAnsi="Times New Roman"/>
              </w:rPr>
              <w:t>425,0</w:t>
            </w:r>
          </w:p>
        </w:tc>
      </w:tr>
      <w:tr w:rsidR="00931057" w:rsidTr="00086F8A">
        <w:tc>
          <w:tcPr>
            <w:tcW w:w="567" w:type="dxa"/>
          </w:tcPr>
          <w:p w:rsidR="00931057" w:rsidRPr="000456A4" w:rsidRDefault="00931057" w:rsidP="001963CA"/>
        </w:tc>
        <w:tc>
          <w:tcPr>
            <w:tcW w:w="3828" w:type="dxa"/>
          </w:tcPr>
          <w:p w:rsidR="00931057" w:rsidRPr="000456A4" w:rsidRDefault="00931057" w:rsidP="00E8466B">
            <w:r w:rsidRPr="000456A4">
              <w:t>Итого</w:t>
            </w:r>
          </w:p>
        </w:tc>
        <w:tc>
          <w:tcPr>
            <w:tcW w:w="1559" w:type="dxa"/>
          </w:tcPr>
          <w:p w:rsidR="00931057" w:rsidRPr="002464B1" w:rsidRDefault="00931057" w:rsidP="001963CA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</w:p>
        </w:tc>
        <w:tc>
          <w:tcPr>
            <w:tcW w:w="1701" w:type="dxa"/>
          </w:tcPr>
          <w:p w:rsidR="00931057" w:rsidRPr="0032336F" w:rsidRDefault="0032336F" w:rsidP="00CB3094">
            <w:pPr>
              <w:tabs>
                <w:tab w:val="left" w:pos="9639"/>
              </w:tabs>
              <w:jc w:val="center"/>
              <w:rPr>
                <w:rFonts w:eastAsia="Calibri"/>
                <w:color w:val="FF0000"/>
              </w:rPr>
            </w:pPr>
            <w:r w:rsidRPr="0032336F">
              <w:rPr>
                <w:rFonts w:eastAsia="Calibri"/>
                <w:color w:val="FF0000"/>
              </w:rPr>
              <w:t>29313,5</w:t>
            </w:r>
          </w:p>
        </w:tc>
        <w:tc>
          <w:tcPr>
            <w:tcW w:w="1276" w:type="dxa"/>
          </w:tcPr>
          <w:p w:rsidR="00931057" w:rsidRPr="007D3338" w:rsidRDefault="00931057" w:rsidP="00CB3094">
            <w:pPr>
              <w:tabs>
                <w:tab w:val="left" w:pos="9639"/>
              </w:tabs>
              <w:jc w:val="center"/>
              <w:rPr>
                <w:rFonts w:eastAsia="Calibri"/>
              </w:rPr>
            </w:pPr>
            <w:r w:rsidRPr="007D3338">
              <w:rPr>
                <w:rFonts w:eastAsia="Calibri"/>
              </w:rPr>
              <w:t>6144,7</w:t>
            </w:r>
          </w:p>
        </w:tc>
        <w:tc>
          <w:tcPr>
            <w:tcW w:w="1417" w:type="dxa"/>
          </w:tcPr>
          <w:p w:rsidR="00931057" w:rsidRPr="007D3338" w:rsidRDefault="00931057" w:rsidP="00CB3094">
            <w:pPr>
              <w:pStyle w:val="a4"/>
              <w:jc w:val="center"/>
              <w:rPr>
                <w:rFonts w:ascii="Times New Roman" w:hAnsi="Times New Roman"/>
              </w:rPr>
            </w:pPr>
            <w:r w:rsidRPr="007D3338">
              <w:rPr>
                <w:rFonts w:ascii="Times New Roman" w:hAnsi="Times New Roman"/>
              </w:rPr>
              <w:t>7550,6</w:t>
            </w:r>
          </w:p>
        </w:tc>
        <w:tc>
          <w:tcPr>
            <w:tcW w:w="1418" w:type="dxa"/>
          </w:tcPr>
          <w:p w:rsidR="00931057" w:rsidRPr="007D3338" w:rsidRDefault="00931057" w:rsidP="00CB3094">
            <w:pPr>
              <w:pStyle w:val="a4"/>
              <w:jc w:val="center"/>
              <w:rPr>
                <w:rFonts w:ascii="Times New Roman" w:hAnsi="Times New Roman"/>
              </w:rPr>
            </w:pPr>
            <w:r w:rsidRPr="007D3338">
              <w:rPr>
                <w:rFonts w:ascii="Times New Roman" w:hAnsi="Times New Roman"/>
              </w:rPr>
              <w:t>6476,9</w:t>
            </w:r>
          </w:p>
        </w:tc>
        <w:tc>
          <w:tcPr>
            <w:tcW w:w="1275" w:type="dxa"/>
          </w:tcPr>
          <w:p w:rsidR="00931057" w:rsidRPr="0032336F" w:rsidRDefault="0032336F" w:rsidP="00A20E12">
            <w:pPr>
              <w:pStyle w:val="a4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8716,3</w:t>
            </w:r>
            <w:bookmarkStart w:id="0" w:name="_GoBack"/>
            <w:bookmarkEnd w:id="0"/>
          </w:p>
        </w:tc>
        <w:tc>
          <w:tcPr>
            <w:tcW w:w="1418" w:type="dxa"/>
          </w:tcPr>
          <w:p w:rsidR="00931057" w:rsidRPr="007D3338" w:rsidRDefault="00931057" w:rsidP="00CB3094">
            <w:pPr>
              <w:pStyle w:val="a4"/>
              <w:jc w:val="center"/>
              <w:rPr>
                <w:rFonts w:ascii="Times New Roman" w:hAnsi="Times New Roman"/>
              </w:rPr>
            </w:pPr>
            <w:r w:rsidRPr="007D3338">
              <w:rPr>
                <w:rFonts w:ascii="Times New Roman" w:hAnsi="Times New Roman"/>
              </w:rPr>
              <w:t>425,0</w:t>
            </w:r>
          </w:p>
        </w:tc>
      </w:tr>
    </w:tbl>
    <w:p w:rsidR="00086F8A" w:rsidRPr="00262E60" w:rsidRDefault="00086F8A" w:rsidP="00086F8A">
      <w:pPr>
        <w:ind w:firstLine="708"/>
        <w:jc w:val="both"/>
        <w:rPr>
          <w:sz w:val="16"/>
          <w:szCs w:val="16"/>
        </w:rPr>
      </w:pPr>
    </w:p>
    <w:p w:rsidR="00086F8A" w:rsidRDefault="00086F8A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A7EF2" w:rsidRDefault="000A7EF2" w:rsidP="00086F8A">
      <w:pPr>
        <w:ind w:firstLine="708"/>
        <w:jc w:val="center"/>
        <w:rPr>
          <w:sz w:val="28"/>
          <w:szCs w:val="28"/>
        </w:rPr>
      </w:pPr>
    </w:p>
    <w:p w:rsidR="00086F8A" w:rsidRDefault="00442887" w:rsidP="00086F8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86F8A" w:rsidRPr="000C13A1">
        <w:rPr>
          <w:sz w:val="28"/>
          <w:szCs w:val="28"/>
        </w:rPr>
        <w:t xml:space="preserve">. </w:t>
      </w:r>
      <w:r w:rsidR="00086F8A">
        <w:rPr>
          <w:sz w:val="28"/>
          <w:szCs w:val="28"/>
        </w:rPr>
        <w:t>Механизм реализации подпрограммы</w:t>
      </w:r>
    </w:p>
    <w:p w:rsidR="00086F8A" w:rsidRDefault="00086F8A" w:rsidP="00086F8A">
      <w:pPr>
        <w:ind w:firstLine="708"/>
        <w:jc w:val="center"/>
        <w:rPr>
          <w:sz w:val="28"/>
          <w:szCs w:val="28"/>
        </w:rPr>
      </w:pP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контроль за выполнением мероприятий подпрограммы осуществляет заместитель главы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район, начальник финансового управления администрации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район.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подпрограммой осуществляет администрация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район.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подпрограммы: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подпрограммы;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086F8A" w:rsidRDefault="00086F8A" w:rsidP="00086F8A">
      <w:pPr>
        <w:ind w:firstLine="708"/>
        <w:jc w:val="both"/>
        <w:rPr>
          <w:sz w:val="28"/>
          <w:szCs w:val="28"/>
        </w:rPr>
      </w:pPr>
    </w:p>
    <w:p w:rsidR="00086F8A" w:rsidRPr="00637246" w:rsidRDefault="00086F8A" w:rsidP="00086F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полномочия, установленные муниципальной подпрограммой</w:t>
      </w:r>
      <w:r w:rsidR="00250083">
        <w:rPr>
          <w:sz w:val="28"/>
          <w:szCs w:val="28"/>
        </w:rPr>
        <w:t>.</w:t>
      </w:r>
    </w:p>
    <w:p w:rsidR="00086F8A" w:rsidRDefault="00086F8A" w:rsidP="00086F8A">
      <w:pPr>
        <w:ind w:firstLine="708"/>
        <w:jc w:val="center"/>
        <w:rPr>
          <w:sz w:val="28"/>
          <w:szCs w:val="28"/>
        </w:rPr>
      </w:pPr>
    </w:p>
    <w:p w:rsidR="00086F8A" w:rsidRDefault="00086F8A" w:rsidP="00086F8A">
      <w:pPr>
        <w:ind w:firstLine="708"/>
        <w:jc w:val="center"/>
        <w:rPr>
          <w:sz w:val="28"/>
          <w:szCs w:val="28"/>
        </w:rPr>
      </w:pPr>
    </w:p>
    <w:p w:rsidR="00086F8A" w:rsidRDefault="00086F8A" w:rsidP="00086F8A">
      <w:pPr>
        <w:ind w:firstLine="708"/>
        <w:jc w:val="center"/>
        <w:rPr>
          <w:sz w:val="28"/>
          <w:szCs w:val="28"/>
        </w:rPr>
      </w:pPr>
    </w:p>
    <w:p w:rsidR="00086F8A" w:rsidRDefault="00AD20A3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86F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086F8A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086F8A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824D70">
        <w:rPr>
          <w:rFonts w:ascii="Times New Roman" w:hAnsi="Times New Roman"/>
          <w:sz w:val="28"/>
          <w:szCs w:val="28"/>
        </w:rPr>
        <w:t>,</w:t>
      </w:r>
    </w:p>
    <w:p w:rsidR="00086F8A" w:rsidRPr="00BE5606" w:rsidRDefault="00086F8A" w:rsidP="00824D70">
      <w:pPr>
        <w:pStyle w:val="a4"/>
        <w:tabs>
          <w:tab w:val="left" w:pos="0"/>
          <w:tab w:val="left" w:pos="9639"/>
        </w:tabs>
        <w:jc w:val="both"/>
        <w:rPr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управления </w:t>
      </w:r>
      <w:r w:rsidR="00FD7450">
        <w:rPr>
          <w:rFonts w:ascii="Times New Roman" w:hAnsi="Times New Roman"/>
          <w:sz w:val="28"/>
          <w:szCs w:val="28"/>
        </w:rPr>
        <w:tab/>
      </w:r>
      <w:r w:rsidR="005130FE">
        <w:rPr>
          <w:rFonts w:ascii="Times New Roman" w:hAnsi="Times New Roman"/>
          <w:sz w:val="28"/>
          <w:szCs w:val="28"/>
        </w:rPr>
        <w:t xml:space="preserve">     </w:t>
      </w:r>
      <w:r w:rsidR="00FD7450">
        <w:rPr>
          <w:rFonts w:ascii="Times New Roman" w:hAnsi="Times New Roman"/>
          <w:sz w:val="28"/>
          <w:szCs w:val="28"/>
        </w:rPr>
        <w:tab/>
      </w:r>
      <w:r w:rsidR="00AD20A3">
        <w:rPr>
          <w:rFonts w:ascii="Times New Roman" w:hAnsi="Times New Roman"/>
          <w:sz w:val="28"/>
          <w:szCs w:val="28"/>
        </w:rPr>
        <w:t>А.А. Тарасенко</w:t>
      </w:r>
    </w:p>
    <w:p w:rsidR="00086F8A" w:rsidRDefault="00086F8A"/>
    <w:sectPr w:rsidR="00086F8A" w:rsidSect="00442887">
      <w:headerReference w:type="default" r:id="rId7"/>
      <w:headerReference w:type="first" r:id="rId8"/>
      <w:pgSz w:w="16838" w:h="11906" w:orient="landscape"/>
      <w:pgMar w:top="1701" w:right="1134" w:bottom="850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A83" w:rsidRDefault="00CF5A83" w:rsidP="00477FE6">
      <w:r>
        <w:separator/>
      </w:r>
    </w:p>
  </w:endnote>
  <w:endnote w:type="continuationSeparator" w:id="0">
    <w:p w:rsidR="00CF5A83" w:rsidRDefault="00CF5A83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A83" w:rsidRDefault="00CF5A83" w:rsidP="00477FE6">
      <w:r>
        <w:separator/>
      </w:r>
    </w:p>
  </w:footnote>
  <w:footnote w:type="continuationSeparator" w:id="0">
    <w:p w:rsidR="00CF5A83" w:rsidRDefault="00CF5A83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7633109"/>
      <w:docPartObj>
        <w:docPartGallery w:val="Page Numbers (Top of Page)"/>
        <w:docPartUnique/>
      </w:docPartObj>
    </w:sdtPr>
    <w:sdtEndPr/>
    <w:sdtContent>
      <w:p w:rsidR="00977A12" w:rsidRDefault="00217CE4">
        <w:pPr>
          <w:pStyle w:val="a5"/>
          <w:jc w:val="center"/>
        </w:pPr>
        <w:r>
          <w:fldChar w:fldCharType="begin"/>
        </w:r>
        <w:r w:rsidR="00977A12">
          <w:instrText>PAGE   \* MERGEFORMAT</w:instrText>
        </w:r>
        <w:r>
          <w:fldChar w:fldCharType="separate"/>
        </w:r>
        <w:r w:rsidR="0032336F">
          <w:rPr>
            <w:noProof/>
          </w:rPr>
          <w:t>12</w:t>
        </w:r>
        <w:r>
          <w:fldChar w:fldCharType="end"/>
        </w:r>
      </w:p>
    </w:sdtContent>
  </w:sdt>
  <w:p w:rsidR="00CD268A" w:rsidRDefault="00CD26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0736978"/>
      <w:docPartObj>
        <w:docPartGallery w:val="Page Numbers (Top of Page)"/>
        <w:docPartUnique/>
      </w:docPartObj>
    </w:sdtPr>
    <w:sdtEndPr/>
    <w:sdtContent>
      <w:p w:rsidR="00477FE6" w:rsidRDefault="00217CE4">
        <w:pPr>
          <w:pStyle w:val="a5"/>
          <w:jc w:val="center"/>
        </w:pPr>
        <w:r>
          <w:fldChar w:fldCharType="begin"/>
        </w:r>
        <w:r w:rsidR="00477FE6">
          <w:instrText>PAGE   \* MERGEFORMAT</w:instrText>
        </w:r>
        <w:r>
          <w:fldChar w:fldCharType="separate"/>
        </w:r>
        <w:r w:rsidR="00CD268A">
          <w:rPr>
            <w:noProof/>
          </w:rPr>
          <w:t>29</w:t>
        </w:r>
        <w:r>
          <w:fldChar w:fldCharType="end"/>
        </w:r>
      </w:p>
    </w:sdtContent>
  </w:sdt>
  <w:p w:rsidR="00477FE6" w:rsidRDefault="00477F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FE6"/>
    <w:rsid w:val="00011A5E"/>
    <w:rsid w:val="00034425"/>
    <w:rsid w:val="0005324A"/>
    <w:rsid w:val="00055B60"/>
    <w:rsid w:val="00057B25"/>
    <w:rsid w:val="000652B6"/>
    <w:rsid w:val="00083712"/>
    <w:rsid w:val="00085D5B"/>
    <w:rsid w:val="00086F8A"/>
    <w:rsid w:val="00087050"/>
    <w:rsid w:val="000936DC"/>
    <w:rsid w:val="000A7EF2"/>
    <w:rsid w:val="000C3E4F"/>
    <w:rsid w:val="000D3690"/>
    <w:rsid w:val="000E2C41"/>
    <w:rsid w:val="000E2ED9"/>
    <w:rsid w:val="0010464C"/>
    <w:rsid w:val="00125782"/>
    <w:rsid w:val="00131DC9"/>
    <w:rsid w:val="0013715A"/>
    <w:rsid w:val="00145621"/>
    <w:rsid w:val="00146808"/>
    <w:rsid w:val="00153EE1"/>
    <w:rsid w:val="00160CED"/>
    <w:rsid w:val="001713D7"/>
    <w:rsid w:val="0017240A"/>
    <w:rsid w:val="001725B9"/>
    <w:rsid w:val="00176D9F"/>
    <w:rsid w:val="00185580"/>
    <w:rsid w:val="001B6003"/>
    <w:rsid w:val="001C294B"/>
    <w:rsid w:val="001C718A"/>
    <w:rsid w:val="001D426C"/>
    <w:rsid w:val="00203185"/>
    <w:rsid w:val="002122CB"/>
    <w:rsid w:val="00217CE4"/>
    <w:rsid w:val="0022015D"/>
    <w:rsid w:val="00221947"/>
    <w:rsid w:val="00222C24"/>
    <w:rsid w:val="00225626"/>
    <w:rsid w:val="00250083"/>
    <w:rsid w:val="00251C51"/>
    <w:rsid w:val="00252B99"/>
    <w:rsid w:val="00267501"/>
    <w:rsid w:val="00267B03"/>
    <w:rsid w:val="00273B92"/>
    <w:rsid w:val="00281CE0"/>
    <w:rsid w:val="00293951"/>
    <w:rsid w:val="002B25A5"/>
    <w:rsid w:val="002C0381"/>
    <w:rsid w:val="002C06BF"/>
    <w:rsid w:val="002C5FBC"/>
    <w:rsid w:val="002F33DD"/>
    <w:rsid w:val="002F612B"/>
    <w:rsid w:val="00300972"/>
    <w:rsid w:val="00305AA2"/>
    <w:rsid w:val="00317927"/>
    <w:rsid w:val="0032336F"/>
    <w:rsid w:val="00333C90"/>
    <w:rsid w:val="00341228"/>
    <w:rsid w:val="003473B6"/>
    <w:rsid w:val="00350CBB"/>
    <w:rsid w:val="00351828"/>
    <w:rsid w:val="00391EF8"/>
    <w:rsid w:val="003D6E41"/>
    <w:rsid w:val="003D7F58"/>
    <w:rsid w:val="003F2006"/>
    <w:rsid w:val="00404F71"/>
    <w:rsid w:val="00425162"/>
    <w:rsid w:val="00434DE1"/>
    <w:rsid w:val="00434E9B"/>
    <w:rsid w:val="00442887"/>
    <w:rsid w:val="00444EF6"/>
    <w:rsid w:val="0044564B"/>
    <w:rsid w:val="00451F61"/>
    <w:rsid w:val="00453D3A"/>
    <w:rsid w:val="00463D67"/>
    <w:rsid w:val="00467780"/>
    <w:rsid w:val="00477FE6"/>
    <w:rsid w:val="00485186"/>
    <w:rsid w:val="004A154F"/>
    <w:rsid w:val="004B71C1"/>
    <w:rsid w:val="004E71E4"/>
    <w:rsid w:val="004E7A3D"/>
    <w:rsid w:val="004F5173"/>
    <w:rsid w:val="004F6994"/>
    <w:rsid w:val="00505332"/>
    <w:rsid w:val="005130FE"/>
    <w:rsid w:val="00522750"/>
    <w:rsid w:val="00526C4D"/>
    <w:rsid w:val="00534622"/>
    <w:rsid w:val="00542428"/>
    <w:rsid w:val="005552F6"/>
    <w:rsid w:val="0056067B"/>
    <w:rsid w:val="005A0260"/>
    <w:rsid w:val="005A4BEF"/>
    <w:rsid w:val="005B4924"/>
    <w:rsid w:val="005B5D12"/>
    <w:rsid w:val="005B5D13"/>
    <w:rsid w:val="005D2D44"/>
    <w:rsid w:val="005F72C3"/>
    <w:rsid w:val="00610B95"/>
    <w:rsid w:val="006165E6"/>
    <w:rsid w:val="00626845"/>
    <w:rsid w:val="00631198"/>
    <w:rsid w:val="00643AAA"/>
    <w:rsid w:val="00651BA7"/>
    <w:rsid w:val="006A11D0"/>
    <w:rsid w:val="006A3ED9"/>
    <w:rsid w:val="006A4E74"/>
    <w:rsid w:val="006B632B"/>
    <w:rsid w:val="006D00DB"/>
    <w:rsid w:val="006D4FD1"/>
    <w:rsid w:val="00706B36"/>
    <w:rsid w:val="007221F3"/>
    <w:rsid w:val="007407FD"/>
    <w:rsid w:val="00764B12"/>
    <w:rsid w:val="007820DE"/>
    <w:rsid w:val="007A0CF2"/>
    <w:rsid w:val="007C3C98"/>
    <w:rsid w:val="007D3338"/>
    <w:rsid w:val="007E0935"/>
    <w:rsid w:val="007E7F11"/>
    <w:rsid w:val="007F35E1"/>
    <w:rsid w:val="007F5798"/>
    <w:rsid w:val="007F5BEC"/>
    <w:rsid w:val="00802D70"/>
    <w:rsid w:val="00812F6D"/>
    <w:rsid w:val="00813611"/>
    <w:rsid w:val="0081779A"/>
    <w:rsid w:val="00824D70"/>
    <w:rsid w:val="008343AA"/>
    <w:rsid w:val="0084662C"/>
    <w:rsid w:val="00853967"/>
    <w:rsid w:val="008571C4"/>
    <w:rsid w:val="008713B7"/>
    <w:rsid w:val="008716E4"/>
    <w:rsid w:val="00872963"/>
    <w:rsid w:val="00873FE2"/>
    <w:rsid w:val="008746FC"/>
    <w:rsid w:val="008A1200"/>
    <w:rsid w:val="008A53D3"/>
    <w:rsid w:val="008B0E9E"/>
    <w:rsid w:val="008C53A8"/>
    <w:rsid w:val="008F1607"/>
    <w:rsid w:val="008F6921"/>
    <w:rsid w:val="00904B80"/>
    <w:rsid w:val="00911103"/>
    <w:rsid w:val="00916F65"/>
    <w:rsid w:val="0093045F"/>
    <w:rsid w:val="00931057"/>
    <w:rsid w:val="00946505"/>
    <w:rsid w:val="00964C41"/>
    <w:rsid w:val="00970EC2"/>
    <w:rsid w:val="00977A12"/>
    <w:rsid w:val="00993C61"/>
    <w:rsid w:val="009A11F2"/>
    <w:rsid w:val="009B7C44"/>
    <w:rsid w:val="009D12C0"/>
    <w:rsid w:val="009F6AE9"/>
    <w:rsid w:val="00A20E12"/>
    <w:rsid w:val="00A27C2D"/>
    <w:rsid w:val="00A52B05"/>
    <w:rsid w:val="00A56066"/>
    <w:rsid w:val="00A66E6A"/>
    <w:rsid w:val="00AA20C1"/>
    <w:rsid w:val="00AB0F18"/>
    <w:rsid w:val="00AD20A3"/>
    <w:rsid w:val="00B11195"/>
    <w:rsid w:val="00B1482E"/>
    <w:rsid w:val="00B2643B"/>
    <w:rsid w:val="00B30C94"/>
    <w:rsid w:val="00B41FD9"/>
    <w:rsid w:val="00B45D37"/>
    <w:rsid w:val="00B64729"/>
    <w:rsid w:val="00B712A3"/>
    <w:rsid w:val="00B718FA"/>
    <w:rsid w:val="00B73C74"/>
    <w:rsid w:val="00B91F35"/>
    <w:rsid w:val="00BB79E3"/>
    <w:rsid w:val="00BD04E1"/>
    <w:rsid w:val="00BE5606"/>
    <w:rsid w:val="00BE6A59"/>
    <w:rsid w:val="00C03213"/>
    <w:rsid w:val="00C06D62"/>
    <w:rsid w:val="00C158B7"/>
    <w:rsid w:val="00C42FFE"/>
    <w:rsid w:val="00C50769"/>
    <w:rsid w:val="00C656DC"/>
    <w:rsid w:val="00C842DD"/>
    <w:rsid w:val="00C94054"/>
    <w:rsid w:val="00CC3790"/>
    <w:rsid w:val="00CD1DBD"/>
    <w:rsid w:val="00CD268A"/>
    <w:rsid w:val="00CE0376"/>
    <w:rsid w:val="00CF5A83"/>
    <w:rsid w:val="00D16E32"/>
    <w:rsid w:val="00D17CFF"/>
    <w:rsid w:val="00D30D2B"/>
    <w:rsid w:val="00D426EB"/>
    <w:rsid w:val="00D7223F"/>
    <w:rsid w:val="00D758CD"/>
    <w:rsid w:val="00DA33C4"/>
    <w:rsid w:val="00DB0187"/>
    <w:rsid w:val="00DC7935"/>
    <w:rsid w:val="00E17FD1"/>
    <w:rsid w:val="00E349FC"/>
    <w:rsid w:val="00E35251"/>
    <w:rsid w:val="00E41C5D"/>
    <w:rsid w:val="00E455F4"/>
    <w:rsid w:val="00E514B2"/>
    <w:rsid w:val="00E67D87"/>
    <w:rsid w:val="00E70AF2"/>
    <w:rsid w:val="00E7388E"/>
    <w:rsid w:val="00E8466B"/>
    <w:rsid w:val="00E931F8"/>
    <w:rsid w:val="00E965AE"/>
    <w:rsid w:val="00E971ED"/>
    <w:rsid w:val="00EB168C"/>
    <w:rsid w:val="00EE03AB"/>
    <w:rsid w:val="00EF4C8A"/>
    <w:rsid w:val="00F023AD"/>
    <w:rsid w:val="00F10962"/>
    <w:rsid w:val="00F35FFA"/>
    <w:rsid w:val="00F5191C"/>
    <w:rsid w:val="00F52A2C"/>
    <w:rsid w:val="00F74CBD"/>
    <w:rsid w:val="00F83BEF"/>
    <w:rsid w:val="00FA6687"/>
    <w:rsid w:val="00FB464B"/>
    <w:rsid w:val="00FD3BC5"/>
    <w:rsid w:val="00FD7450"/>
    <w:rsid w:val="00FE1A85"/>
    <w:rsid w:val="00FE2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A8CE4B-852F-4A5E-931E-2D40AC29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E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3F7AA-C8FE-4B5B-897F-B68BFB6D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Оружилова</dc:creator>
  <cp:lastModifiedBy>Светлана А. Заикина</cp:lastModifiedBy>
  <cp:revision>66</cp:revision>
  <cp:lastPrinted>2021-02-17T07:39:00Z</cp:lastPrinted>
  <dcterms:created xsi:type="dcterms:W3CDTF">2020-01-22T12:10:00Z</dcterms:created>
  <dcterms:modified xsi:type="dcterms:W3CDTF">2021-03-30T07:08:00Z</dcterms:modified>
</cp:coreProperties>
</file>